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EB" w:rsidRPr="000725F1" w:rsidRDefault="002116EB" w:rsidP="00211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«Организация бухгалтерского учета и отчетности в государственны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>х(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>муниципальных) учреждениях"(повышение квалификации)</w:t>
      </w:r>
    </w:p>
    <w:p w:rsidR="002116EB" w:rsidRPr="000725F1" w:rsidRDefault="002116EB" w:rsidP="002116EB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:rsidR="002116EB" w:rsidRPr="000725F1" w:rsidRDefault="002116EB" w:rsidP="002116E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</w:t>
      </w:r>
      <w:proofErr w:type="gramStart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высшее образование</w:t>
      </w:r>
    </w:p>
    <w:p w:rsidR="002116EB" w:rsidRPr="000725F1" w:rsidRDefault="002116EB" w:rsidP="0021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</w:p>
    <w:p w:rsidR="002116EB" w:rsidRPr="000725F1" w:rsidRDefault="002116EB" w:rsidP="002116EB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:rsidR="002116EB" w:rsidRPr="000725F1" w:rsidRDefault="002116EB" w:rsidP="00211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Профессиональная деятельность в сфере бух</w:t>
      </w:r>
      <w:proofErr w:type="gram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чета в гос. и </w:t>
      </w:r>
      <w:proofErr w:type="spell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мун</w:t>
      </w:r>
      <w:proofErr w:type="spell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организации – это квалифицированный труд.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Он описан </w:t>
      </w:r>
      <w:proofErr w:type="spell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профстандартом</w:t>
      </w:r>
      <w:proofErr w:type="spell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0725F1">
        <w:rPr>
          <w:rFonts w:ascii="Times New Roman" w:hAnsi="Times New Roman" w:cs="Times New Roman"/>
          <w:bCs/>
          <w:sz w:val="24"/>
          <w:szCs w:val="24"/>
        </w:rPr>
        <w:t>Бухгалтер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» (утв. приказом Минтруда России от 22.12.2014 г. № 1061н).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Наличие квалификации и право работать подтверждает Диплом о </w:t>
      </w:r>
      <w:proofErr w:type="spell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профпереподготовке</w:t>
      </w:r>
      <w:proofErr w:type="spell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(ст. 76 Закона об образовании).</w:t>
      </w:r>
    </w:p>
    <w:p w:rsidR="002116EB" w:rsidRPr="000725F1" w:rsidRDefault="002116EB" w:rsidP="002116EB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:rsidR="002116EB" w:rsidRPr="000725F1" w:rsidRDefault="002116EB" w:rsidP="002116EB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</w:rPr>
        <w:t>Организация бухгалтерского учета и отчетности в государственны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>х(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>муниципальных) учреждениях</w:t>
      </w: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bookmarkEnd w:id="0"/>
    <w:p w:rsidR="002116EB" w:rsidRPr="000725F1" w:rsidRDefault="002116EB" w:rsidP="002116EB">
      <w:pPr>
        <w:pStyle w:val="a4"/>
        <w:spacing w:line="360" w:lineRule="auto"/>
        <w:ind w:left="0" w:firstLine="709"/>
        <w:jc w:val="both"/>
      </w:pPr>
    </w:p>
    <w:tbl>
      <w:tblPr>
        <w:tblStyle w:val="TableNormal"/>
        <w:tblpPr w:leftFromText="180" w:rightFromText="180" w:vertAnchor="text" w:horzAnchor="margin" w:tblpXSpec="center" w:tblpY="241"/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62"/>
        <w:gridCol w:w="835"/>
        <w:gridCol w:w="1109"/>
        <w:gridCol w:w="1109"/>
        <w:gridCol w:w="1242"/>
        <w:gridCol w:w="1117"/>
      </w:tblGrid>
      <w:tr w:rsidR="002116EB" w:rsidRPr="000725F1" w:rsidTr="004E2B20">
        <w:trPr>
          <w:trHeight w:val="275"/>
        </w:trPr>
        <w:tc>
          <w:tcPr>
            <w:tcW w:w="660" w:type="dxa"/>
            <w:vMerge w:val="restart"/>
          </w:tcPr>
          <w:p w:rsidR="002116EB" w:rsidRPr="000725F1" w:rsidRDefault="002116EB" w:rsidP="004E2B20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116EB" w:rsidRPr="000725F1" w:rsidRDefault="002116EB" w:rsidP="004E2B20">
            <w:pPr>
              <w:pStyle w:val="TableParagraph"/>
              <w:ind w:left="158" w:right="128" w:firstLine="50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62" w:type="dxa"/>
            <w:vMerge w:val="restart"/>
          </w:tcPr>
          <w:p w:rsidR="002116EB" w:rsidRPr="000725F1" w:rsidRDefault="002116EB" w:rsidP="004E2B2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тем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725F1">
              <w:rPr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3053" w:type="dxa"/>
            <w:gridSpan w:val="3"/>
          </w:tcPr>
          <w:p w:rsidR="002116EB" w:rsidRPr="000725F1" w:rsidRDefault="002116EB" w:rsidP="004E2B20">
            <w:pPr>
              <w:pStyle w:val="TableParagraph"/>
              <w:spacing w:line="256" w:lineRule="exact"/>
              <w:ind w:left="550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42" w:type="dxa"/>
            <w:vMerge w:val="restart"/>
          </w:tcPr>
          <w:p w:rsidR="002116EB" w:rsidRPr="000725F1" w:rsidRDefault="002116EB" w:rsidP="004E2B20">
            <w:pPr>
              <w:pStyle w:val="TableParagraph"/>
              <w:spacing w:before="8"/>
              <w:ind w:left="166" w:right="159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Форма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контрол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я</w:t>
            </w:r>
          </w:p>
          <w:p w:rsidR="002116EB" w:rsidRPr="000725F1" w:rsidRDefault="002116EB" w:rsidP="004E2B20">
            <w:pPr>
              <w:pStyle w:val="TableParagraph"/>
              <w:spacing w:before="1" w:line="269" w:lineRule="exact"/>
              <w:ind w:left="214" w:right="2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17" w:type="dxa"/>
            <w:vMerge w:val="restart"/>
          </w:tcPr>
          <w:p w:rsidR="002116EB" w:rsidRPr="000725F1" w:rsidRDefault="002116EB" w:rsidP="004E2B2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left="192" w:right="98" w:hanging="65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Самост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725F1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2116EB" w:rsidRPr="000725F1" w:rsidTr="004E2B20">
        <w:trPr>
          <w:trHeight w:val="278"/>
        </w:trPr>
        <w:tc>
          <w:tcPr>
            <w:tcW w:w="660" w:type="dxa"/>
            <w:vMerge/>
            <w:tcBorders>
              <w:top w:val="nil"/>
            </w:tcBorders>
          </w:tcPr>
          <w:p w:rsidR="002116EB" w:rsidRPr="000725F1" w:rsidRDefault="002116EB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</w:tcBorders>
          </w:tcPr>
          <w:p w:rsidR="002116EB" w:rsidRPr="000725F1" w:rsidRDefault="002116EB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2116EB" w:rsidRPr="000725F1" w:rsidRDefault="002116EB" w:rsidP="004E2B20">
            <w:pPr>
              <w:pStyle w:val="TableParagraph"/>
              <w:spacing w:before="140"/>
              <w:ind w:left="110" w:right="83" w:firstLine="19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всего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18" w:type="dxa"/>
            <w:gridSpan w:val="2"/>
          </w:tcPr>
          <w:p w:rsidR="002116EB" w:rsidRPr="000725F1" w:rsidRDefault="002116EB" w:rsidP="004E2B20">
            <w:pPr>
              <w:pStyle w:val="TableParagraph"/>
              <w:spacing w:line="258" w:lineRule="exact"/>
              <w:ind w:left="471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725F1">
              <w:rPr>
                <w:b/>
                <w:sz w:val="24"/>
                <w:szCs w:val="24"/>
              </w:rPr>
              <w:t>том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242" w:type="dxa"/>
            <w:vMerge/>
            <w:tcBorders>
              <w:top w:val="nil"/>
            </w:tcBorders>
          </w:tcPr>
          <w:p w:rsidR="002116EB" w:rsidRPr="000725F1" w:rsidRDefault="002116EB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2116EB" w:rsidRPr="000725F1" w:rsidRDefault="002116EB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EB" w:rsidRPr="000725F1" w:rsidTr="004E2B20">
        <w:trPr>
          <w:trHeight w:val="551"/>
        </w:trPr>
        <w:tc>
          <w:tcPr>
            <w:tcW w:w="660" w:type="dxa"/>
            <w:vMerge/>
            <w:tcBorders>
              <w:top w:val="nil"/>
            </w:tcBorders>
          </w:tcPr>
          <w:p w:rsidR="002116EB" w:rsidRPr="000725F1" w:rsidRDefault="002116EB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</w:tcBorders>
          </w:tcPr>
          <w:p w:rsidR="002116EB" w:rsidRPr="000725F1" w:rsidRDefault="002116EB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2116EB" w:rsidRPr="000725F1" w:rsidRDefault="002116EB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133"/>
              <w:ind w:left="134" w:right="13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line="273" w:lineRule="exact"/>
              <w:ind w:left="197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725F1">
              <w:rPr>
                <w:b/>
                <w:sz w:val="24"/>
                <w:szCs w:val="24"/>
              </w:rPr>
              <w:t>практ</w:t>
            </w:r>
            <w:proofErr w:type="spellEnd"/>
            <w:proofErr w:type="gramEnd"/>
            <w:r w:rsidRPr="000725F1">
              <w:rPr>
                <w:b/>
                <w:sz w:val="24"/>
                <w:szCs w:val="24"/>
              </w:rPr>
              <w:t>.</w:t>
            </w:r>
          </w:p>
          <w:p w:rsidR="002116EB" w:rsidRPr="000725F1" w:rsidRDefault="002116EB" w:rsidP="004E2B20">
            <w:pPr>
              <w:pStyle w:val="TableParagraph"/>
              <w:spacing w:line="259" w:lineRule="exact"/>
              <w:ind w:left="116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42" w:type="dxa"/>
            <w:vMerge/>
            <w:tcBorders>
              <w:top w:val="nil"/>
            </w:tcBorders>
          </w:tcPr>
          <w:p w:rsidR="002116EB" w:rsidRPr="000725F1" w:rsidRDefault="002116EB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2116EB" w:rsidRPr="000725F1" w:rsidRDefault="002116EB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EB" w:rsidRPr="000725F1" w:rsidTr="004E2B20">
        <w:trPr>
          <w:trHeight w:val="551"/>
        </w:trPr>
        <w:tc>
          <w:tcPr>
            <w:tcW w:w="660" w:type="dxa"/>
          </w:tcPr>
          <w:p w:rsidR="002116EB" w:rsidRPr="000725F1" w:rsidRDefault="002116EB" w:rsidP="004E2B20">
            <w:pPr>
              <w:pStyle w:val="TableParagraph"/>
              <w:spacing w:before="128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1.</w:t>
            </w:r>
          </w:p>
        </w:tc>
        <w:tc>
          <w:tcPr>
            <w:tcW w:w="3862" w:type="dxa"/>
          </w:tcPr>
          <w:p w:rsidR="002116EB" w:rsidRPr="000725F1" w:rsidRDefault="002116EB" w:rsidP="004E2B2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Нормативно-законодательная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база</w:t>
            </w:r>
            <w:proofErr w:type="spellEnd"/>
          </w:p>
          <w:p w:rsidR="002116EB" w:rsidRPr="000725F1" w:rsidRDefault="002116EB" w:rsidP="004E2B2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БУ.</w:t>
            </w:r>
          </w:p>
        </w:tc>
        <w:tc>
          <w:tcPr>
            <w:tcW w:w="835" w:type="dxa"/>
          </w:tcPr>
          <w:p w:rsidR="002116EB" w:rsidRPr="000725F1" w:rsidRDefault="002116EB" w:rsidP="004E2B20">
            <w:pPr>
              <w:pStyle w:val="TableParagraph"/>
              <w:spacing w:before="128"/>
              <w:ind w:left="35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116EB" w:rsidRPr="000725F1" w:rsidRDefault="002116EB" w:rsidP="004E2B20">
            <w:pPr>
              <w:pStyle w:val="TableParagraph"/>
              <w:spacing w:before="128"/>
              <w:ind w:right="48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</w:tr>
      <w:tr w:rsidR="002116EB" w:rsidRPr="000725F1" w:rsidTr="004E2B20">
        <w:trPr>
          <w:trHeight w:val="551"/>
        </w:trPr>
        <w:tc>
          <w:tcPr>
            <w:tcW w:w="660" w:type="dxa"/>
          </w:tcPr>
          <w:p w:rsidR="002116EB" w:rsidRPr="000725F1" w:rsidRDefault="002116EB" w:rsidP="004E2B20">
            <w:pPr>
              <w:pStyle w:val="TableParagraph"/>
              <w:spacing w:before="131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</w:t>
            </w:r>
          </w:p>
        </w:tc>
        <w:tc>
          <w:tcPr>
            <w:tcW w:w="3862" w:type="dxa"/>
          </w:tcPr>
          <w:p w:rsidR="002116EB" w:rsidRPr="000725F1" w:rsidRDefault="002116EB" w:rsidP="004E2B20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Особенности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ведения</w:t>
            </w:r>
            <w:proofErr w:type="spellEnd"/>
          </w:p>
          <w:p w:rsidR="002116EB" w:rsidRPr="000725F1" w:rsidRDefault="002116EB" w:rsidP="004E2B20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725F1">
              <w:rPr>
                <w:b/>
                <w:sz w:val="24"/>
                <w:szCs w:val="24"/>
              </w:rPr>
              <w:t>бюджетного</w:t>
            </w:r>
            <w:proofErr w:type="spellEnd"/>
            <w:proofErr w:type="gram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учета</w:t>
            </w:r>
            <w:proofErr w:type="spellEnd"/>
            <w:r w:rsidRPr="000725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2116EB" w:rsidRPr="000725F1" w:rsidRDefault="002116EB" w:rsidP="004E2B20">
            <w:pPr>
              <w:pStyle w:val="TableParagraph"/>
              <w:spacing w:before="131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116EB" w:rsidRPr="000725F1" w:rsidRDefault="002116EB" w:rsidP="004E2B20">
            <w:pPr>
              <w:pStyle w:val="TableParagraph"/>
              <w:spacing w:before="131"/>
              <w:ind w:right="42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</w:tr>
      <w:tr w:rsidR="002116EB" w:rsidRPr="000725F1" w:rsidTr="004E2B20">
        <w:trPr>
          <w:trHeight w:val="827"/>
        </w:trPr>
        <w:tc>
          <w:tcPr>
            <w:tcW w:w="660" w:type="dxa"/>
          </w:tcPr>
          <w:p w:rsidR="002116EB" w:rsidRPr="000725F1" w:rsidRDefault="002116EB" w:rsidP="004E2B2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</w:t>
            </w:r>
          </w:p>
        </w:tc>
        <w:tc>
          <w:tcPr>
            <w:tcW w:w="3862" w:type="dxa"/>
          </w:tcPr>
          <w:p w:rsidR="002116EB" w:rsidRPr="000725F1" w:rsidRDefault="002116EB" w:rsidP="004E2B20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Особенности</w:t>
            </w:r>
            <w:r w:rsidRPr="000725F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>учета</w:t>
            </w:r>
          </w:p>
          <w:p w:rsidR="002116EB" w:rsidRPr="000725F1" w:rsidRDefault="002116EB" w:rsidP="004E2B20">
            <w:pPr>
              <w:pStyle w:val="TableParagraph"/>
              <w:spacing w:line="270" w:lineRule="atLeast"/>
              <w:ind w:left="108" w:right="1442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предпринимательской деятельности в</w:t>
            </w:r>
            <w:r w:rsidRPr="000725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>БУ.</w:t>
            </w:r>
          </w:p>
        </w:tc>
        <w:tc>
          <w:tcPr>
            <w:tcW w:w="835" w:type="dxa"/>
          </w:tcPr>
          <w:p w:rsidR="002116EB" w:rsidRPr="000725F1" w:rsidRDefault="002116EB" w:rsidP="004E2B2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116EB" w:rsidRPr="000725F1" w:rsidRDefault="002116EB" w:rsidP="004E2B20">
            <w:pPr>
              <w:pStyle w:val="TableParagraph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116EB" w:rsidRPr="000725F1" w:rsidRDefault="002116EB" w:rsidP="004E2B2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</w:tr>
      <w:tr w:rsidR="002116EB" w:rsidRPr="000725F1" w:rsidTr="004E2B20">
        <w:trPr>
          <w:trHeight w:val="551"/>
        </w:trPr>
        <w:tc>
          <w:tcPr>
            <w:tcW w:w="660" w:type="dxa"/>
          </w:tcPr>
          <w:p w:rsidR="002116EB" w:rsidRPr="000725F1" w:rsidRDefault="002116EB" w:rsidP="004E2B20">
            <w:pPr>
              <w:pStyle w:val="TableParagraph"/>
              <w:spacing w:before="131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</w:t>
            </w:r>
          </w:p>
        </w:tc>
        <w:tc>
          <w:tcPr>
            <w:tcW w:w="3862" w:type="dxa"/>
          </w:tcPr>
          <w:p w:rsidR="002116EB" w:rsidRPr="000725F1" w:rsidRDefault="002116EB" w:rsidP="004E2B20">
            <w:pPr>
              <w:pStyle w:val="TableParagraph"/>
              <w:tabs>
                <w:tab w:val="left" w:pos="1654"/>
              </w:tabs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Особенности</w:t>
            </w:r>
            <w:r w:rsidRPr="000725F1">
              <w:rPr>
                <w:sz w:val="24"/>
                <w:szCs w:val="24"/>
                <w:lang w:val="ru-RU"/>
              </w:rPr>
              <w:tab/>
              <w:t>учета расчетов</w:t>
            </w:r>
            <w:r w:rsidRPr="000725F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2116EB" w:rsidRPr="000725F1" w:rsidRDefault="002116EB" w:rsidP="004E2B2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оплате труда.</w:t>
            </w:r>
          </w:p>
        </w:tc>
        <w:tc>
          <w:tcPr>
            <w:tcW w:w="835" w:type="dxa"/>
          </w:tcPr>
          <w:p w:rsidR="002116EB" w:rsidRPr="000725F1" w:rsidRDefault="002116EB" w:rsidP="004E2B20">
            <w:pPr>
              <w:pStyle w:val="TableParagraph"/>
              <w:spacing w:before="131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16EB" w:rsidRPr="000725F1" w:rsidTr="004E2B20">
        <w:trPr>
          <w:trHeight w:val="827"/>
        </w:trPr>
        <w:tc>
          <w:tcPr>
            <w:tcW w:w="660" w:type="dxa"/>
          </w:tcPr>
          <w:p w:rsidR="002116EB" w:rsidRPr="000725F1" w:rsidRDefault="002116EB" w:rsidP="004E2B2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5.</w:t>
            </w:r>
          </w:p>
        </w:tc>
        <w:tc>
          <w:tcPr>
            <w:tcW w:w="3862" w:type="dxa"/>
          </w:tcPr>
          <w:p w:rsidR="002116EB" w:rsidRPr="000725F1" w:rsidRDefault="002116EB" w:rsidP="004E2B20">
            <w:pPr>
              <w:pStyle w:val="TableParagraph"/>
              <w:tabs>
                <w:tab w:val="left" w:pos="2626"/>
              </w:tabs>
              <w:ind w:left="108" w:right="97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Бухгалтерская</w:t>
            </w:r>
            <w:r w:rsidRPr="000725F1">
              <w:rPr>
                <w:sz w:val="24"/>
                <w:szCs w:val="24"/>
                <w:lang w:val="ru-RU"/>
              </w:rPr>
              <w:tab/>
              <w:t xml:space="preserve">отчетность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государственных</w:t>
            </w:r>
            <w:proofErr w:type="gramEnd"/>
            <w:r w:rsidRPr="000725F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>(муниципальных)</w:t>
            </w:r>
          </w:p>
          <w:p w:rsidR="002116EB" w:rsidRPr="000725F1" w:rsidRDefault="002116EB" w:rsidP="004E2B2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учреждений.</w:t>
            </w:r>
          </w:p>
        </w:tc>
        <w:tc>
          <w:tcPr>
            <w:tcW w:w="835" w:type="dxa"/>
          </w:tcPr>
          <w:p w:rsidR="002116EB" w:rsidRPr="000725F1" w:rsidRDefault="002116EB" w:rsidP="004E2B2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116EB" w:rsidRPr="000725F1" w:rsidRDefault="002116EB" w:rsidP="004E2B20">
            <w:pPr>
              <w:pStyle w:val="TableParagraph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16EB" w:rsidRPr="000725F1" w:rsidTr="004E2B20">
        <w:trPr>
          <w:trHeight w:val="830"/>
        </w:trPr>
        <w:tc>
          <w:tcPr>
            <w:tcW w:w="660" w:type="dxa"/>
          </w:tcPr>
          <w:p w:rsidR="002116EB" w:rsidRPr="000725F1" w:rsidRDefault="002116EB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</w:t>
            </w:r>
          </w:p>
        </w:tc>
        <w:tc>
          <w:tcPr>
            <w:tcW w:w="3862" w:type="dxa"/>
          </w:tcPr>
          <w:p w:rsidR="002116EB" w:rsidRPr="000725F1" w:rsidRDefault="002116EB" w:rsidP="004E2B20">
            <w:pPr>
              <w:pStyle w:val="TableParagraph"/>
              <w:tabs>
                <w:tab w:val="left" w:pos="2565"/>
              </w:tabs>
              <w:spacing w:line="271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Контроль</w:t>
            </w:r>
            <w:r w:rsidRPr="000725F1">
              <w:rPr>
                <w:sz w:val="24"/>
                <w:szCs w:val="24"/>
                <w:lang w:val="ru-RU"/>
              </w:rPr>
              <w:tab/>
              <w:t>финансово-</w:t>
            </w:r>
          </w:p>
          <w:p w:rsidR="002116EB" w:rsidRPr="000725F1" w:rsidRDefault="002116EB" w:rsidP="004E2B20">
            <w:pPr>
              <w:pStyle w:val="TableParagraph"/>
              <w:tabs>
                <w:tab w:val="left" w:pos="2386"/>
              </w:tabs>
              <w:spacing w:line="270" w:lineRule="atLeast"/>
              <w:ind w:left="108" w:right="94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хозяйственной</w:t>
            </w:r>
            <w:r w:rsidRPr="000725F1">
              <w:rPr>
                <w:sz w:val="24"/>
                <w:szCs w:val="24"/>
                <w:lang w:val="ru-RU"/>
              </w:rPr>
              <w:tab/>
              <w:t>деятельности учреждения.</w:t>
            </w:r>
          </w:p>
        </w:tc>
        <w:tc>
          <w:tcPr>
            <w:tcW w:w="835" w:type="dxa"/>
          </w:tcPr>
          <w:p w:rsidR="002116EB" w:rsidRPr="000725F1" w:rsidRDefault="002116EB" w:rsidP="004E2B20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116EB" w:rsidRPr="000725F1" w:rsidRDefault="002116EB" w:rsidP="004E2B20">
            <w:pPr>
              <w:pStyle w:val="TableParagraph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116EB" w:rsidRPr="000725F1" w:rsidRDefault="002116EB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116EB" w:rsidRPr="000725F1" w:rsidRDefault="002116EB" w:rsidP="004E2B20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</w:tr>
      <w:tr w:rsidR="002116EB" w:rsidRPr="000725F1" w:rsidTr="004E2B20">
        <w:trPr>
          <w:trHeight w:val="551"/>
        </w:trPr>
        <w:tc>
          <w:tcPr>
            <w:tcW w:w="660" w:type="dxa"/>
          </w:tcPr>
          <w:p w:rsidR="002116EB" w:rsidRPr="000725F1" w:rsidRDefault="002116EB" w:rsidP="004E2B20">
            <w:pPr>
              <w:pStyle w:val="TableParagraph"/>
              <w:spacing w:before="128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7.</w:t>
            </w:r>
          </w:p>
        </w:tc>
        <w:tc>
          <w:tcPr>
            <w:tcW w:w="3862" w:type="dxa"/>
          </w:tcPr>
          <w:p w:rsidR="002116EB" w:rsidRPr="000725F1" w:rsidRDefault="002116EB" w:rsidP="004E2B20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Особенности ведения налогового</w:t>
            </w:r>
          </w:p>
          <w:p w:rsidR="002116EB" w:rsidRPr="000725F1" w:rsidRDefault="002116EB" w:rsidP="004E2B2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учета БУ</w:t>
            </w:r>
          </w:p>
        </w:tc>
        <w:tc>
          <w:tcPr>
            <w:tcW w:w="835" w:type="dxa"/>
          </w:tcPr>
          <w:p w:rsidR="002116EB" w:rsidRPr="000725F1" w:rsidRDefault="002116EB" w:rsidP="004E2B20">
            <w:pPr>
              <w:pStyle w:val="TableParagraph"/>
              <w:spacing w:before="128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116EB" w:rsidRPr="000725F1" w:rsidRDefault="002116EB" w:rsidP="004E2B20">
            <w:pPr>
              <w:pStyle w:val="TableParagraph"/>
              <w:spacing w:before="128"/>
              <w:ind w:right="42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</w:tr>
      <w:tr w:rsidR="002116EB" w:rsidRPr="000725F1" w:rsidTr="004E2B20">
        <w:trPr>
          <w:trHeight w:val="275"/>
        </w:trPr>
        <w:tc>
          <w:tcPr>
            <w:tcW w:w="660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2116EB" w:rsidRPr="000725F1" w:rsidRDefault="002116EB" w:rsidP="004E2B2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Итоговое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835" w:type="dxa"/>
          </w:tcPr>
          <w:p w:rsidR="002116EB" w:rsidRPr="000725F1" w:rsidRDefault="002116EB" w:rsidP="004E2B20">
            <w:pPr>
              <w:pStyle w:val="TableParagraph"/>
              <w:spacing w:line="256" w:lineRule="exact"/>
              <w:ind w:left="35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16EB" w:rsidRPr="000725F1" w:rsidTr="004E2B20">
        <w:trPr>
          <w:trHeight w:val="275"/>
        </w:trPr>
        <w:tc>
          <w:tcPr>
            <w:tcW w:w="660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2116EB" w:rsidRPr="000725F1" w:rsidRDefault="002116EB" w:rsidP="004E2B2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Итого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35" w:type="dxa"/>
          </w:tcPr>
          <w:p w:rsidR="002116EB" w:rsidRPr="000725F1" w:rsidRDefault="002116EB" w:rsidP="004E2B20">
            <w:pPr>
              <w:pStyle w:val="TableParagraph"/>
              <w:spacing w:line="256" w:lineRule="exact"/>
              <w:ind w:left="29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116EB" w:rsidRPr="000725F1" w:rsidRDefault="002116EB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341A" w:rsidRPr="002116EB" w:rsidRDefault="00F4341A" w:rsidP="002116EB"/>
    <w:sectPr w:rsidR="00F4341A" w:rsidRPr="0021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2116EB"/>
    <w:rsid w:val="00B05EDD"/>
    <w:rsid w:val="00B06EAF"/>
    <w:rsid w:val="00C64896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2018-02-07T16:45:00Z</dcterms:created>
  <dcterms:modified xsi:type="dcterms:W3CDTF">2018-02-07T16:45:00Z</dcterms:modified>
</cp:coreProperties>
</file>